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315" w:rsidRDefault="00DD0FF9" w:rsidP="00DD0FF9">
      <w:pPr>
        <w:jc w:val="center"/>
        <w:rPr>
          <w:b/>
          <w:sz w:val="36"/>
          <w:szCs w:val="36"/>
        </w:rPr>
      </w:pPr>
      <w:r>
        <w:rPr>
          <w:noProof/>
        </w:rPr>
        <w:drawing>
          <wp:anchor distT="0" distB="0" distL="114300" distR="114300" simplePos="0" relativeHeight="251659264" behindDoc="1" locked="0" layoutInCell="1" allowOverlap="1" wp14:anchorId="1A2CE103" wp14:editId="46C0F6E6">
            <wp:simplePos x="0" y="0"/>
            <wp:positionH relativeFrom="column">
              <wp:posOffset>7277100</wp:posOffset>
            </wp:positionH>
            <wp:positionV relativeFrom="paragraph">
              <wp:posOffset>-159385</wp:posOffset>
            </wp:positionV>
            <wp:extent cx="1533525" cy="1330960"/>
            <wp:effectExtent l="0" t="0" r="9525" b="2540"/>
            <wp:wrapThrough wrapText="bothSides">
              <wp:wrapPolygon edited="0">
                <wp:start x="0" y="0"/>
                <wp:lineTo x="0" y="21332"/>
                <wp:lineTo x="21466" y="21332"/>
                <wp:lineTo x="21466" y="0"/>
                <wp:lineTo x="0" y="0"/>
              </wp:wrapPolygon>
            </wp:wrapThrough>
            <wp:docPr id="2" name="Picture 2" descr="http://i0.kym-cdn.com/entries/icons/original/000/002/725/800px-Steve_Jobs_and_Bill_Gates_(522695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0.kym-cdn.com/entries/icons/original/000/002/725/800px-Steve_Jobs_and_Bill_Gates_(52269509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133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D5E53D2" wp14:editId="76C261BF">
            <wp:simplePos x="0" y="0"/>
            <wp:positionH relativeFrom="column">
              <wp:posOffset>228600</wp:posOffset>
            </wp:positionH>
            <wp:positionV relativeFrom="paragraph">
              <wp:posOffset>-175895</wp:posOffset>
            </wp:positionV>
            <wp:extent cx="1457325" cy="1270635"/>
            <wp:effectExtent l="0" t="0" r="9525" b="5715"/>
            <wp:wrapThrough wrapText="bothSides">
              <wp:wrapPolygon edited="0">
                <wp:start x="0" y="0"/>
                <wp:lineTo x="0" y="21373"/>
                <wp:lineTo x="21459" y="21373"/>
                <wp:lineTo x="21459" y="0"/>
                <wp:lineTo x="0" y="0"/>
              </wp:wrapPolygon>
            </wp:wrapThrough>
            <wp:docPr id="1" name="Picture 1" descr="http://www-deadline-com.vimg.net/wp-content/uploads/2007/02/gatesjobs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adline-com.vimg.net/wp-content/uploads/2007/02/gatesjobscartoon.JPG"/>
                    <pic:cNvPicPr>
                      <a:picLocks noChangeAspect="1" noChangeArrowheads="1"/>
                    </pic:cNvPicPr>
                  </pic:nvPicPr>
                  <pic:blipFill rotWithShape="1">
                    <a:blip r:embed="rId10">
                      <a:extLst>
                        <a:ext uri="{28A0092B-C50C-407E-A947-70E740481C1C}">
                          <a14:useLocalDpi xmlns:a14="http://schemas.microsoft.com/office/drawing/2010/main" val="0"/>
                        </a:ext>
                      </a:extLst>
                    </a:blip>
                    <a:srcRect r="49042"/>
                    <a:stretch/>
                  </pic:blipFill>
                  <pic:spPr bwMode="auto">
                    <a:xfrm>
                      <a:off x="0" y="0"/>
                      <a:ext cx="1457325" cy="1270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87315" w:rsidRDefault="00E87315" w:rsidP="00A104B0">
      <w:pPr>
        <w:ind w:left="2160" w:firstLine="1620"/>
        <w:rPr>
          <w:b/>
          <w:sz w:val="36"/>
          <w:szCs w:val="36"/>
          <w:u w:val="single"/>
        </w:rPr>
      </w:pPr>
      <w:r w:rsidRPr="00E87315">
        <w:rPr>
          <w:b/>
          <w:sz w:val="36"/>
          <w:szCs w:val="36"/>
          <w:u w:val="single"/>
        </w:rPr>
        <w:t>I</w:t>
      </w:r>
      <w:r>
        <w:rPr>
          <w:b/>
          <w:sz w:val="36"/>
          <w:szCs w:val="36"/>
          <w:u w:val="single"/>
        </w:rPr>
        <w:t>mpact</w:t>
      </w:r>
      <w:r w:rsidRPr="00E87315">
        <w:rPr>
          <w:b/>
          <w:sz w:val="36"/>
          <w:szCs w:val="36"/>
          <w:u w:val="single"/>
        </w:rPr>
        <w:t xml:space="preserve"> on Technology </w:t>
      </w:r>
      <w:r w:rsidR="00A104B0">
        <w:rPr>
          <w:b/>
          <w:sz w:val="36"/>
          <w:szCs w:val="36"/>
          <w:u w:val="single"/>
        </w:rPr>
        <w:t>Assignment</w:t>
      </w:r>
      <w:bookmarkStart w:id="0" w:name="_GoBack"/>
      <w:bookmarkEnd w:id="0"/>
    </w:p>
    <w:p w:rsidR="00DD0FF9" w:rsidRDefault="00DD0FF9" w:rsidP="00E87315">
      <w:pPr>
        <w:jc w:val="center"/>
        <w:rPr>
          <w:b/>
          <w:sz w:val="36"/>
          <w:szCs w:val="36"/>
          <w:u w:val="single"/>
        </w:rPr>
      </w:pPr>
    </w:p>
    <w:p w:rsidR="00DD0FF9" w:rsidRDefault="00DD0FF9" w:rsidP="00E87315">
      <w:pPr>
        <w:jc w:val="center"/>
        <w:rPr>
          <w:b/>
          <w:sz w:val="36"/>
          <w:szCs w:val="36"/>
          <w:u w:val="single"/>
        </w:rPr>
      </w:pPr>
    </w:p>
    <w:p w:rsidR="00E87315" w:rsidRDefault="00E87315" w:rsidP="00E87315">
      <w:pPr>
        <w:jc w:val="center"/>
        <w:rPr>
          <w:b/>
          <w:sz w:val="36"/>
          <w:szCs w:val="36"/>
          <w:u w:val="single"/>
        </w:rPr>
      </w:pPr>
    </w:p>
    <w:p w:rsidR="00E87315" w:rsidRDefault="00E87315" w:rsidP="00E87315">
      <w:pPr>
        <w:rPr>
          <w:b/>
          <w:sz w:val="36"/>
          <w:szCs w:val="36"/>
        </w:rPr>
      </w:pPr>
      <w:r>
        <w:rPr>
          <w:b/>
          <w:sz w:val="36"/>
          <w:szCs w:val="36"/>
        </w:rPr>
        <w:t>Objective:</w:t>
      </w:r>
    </w:p>
    <w:p w:rsidR="00EA2C83" w:rsidRDefault="00EA2C83" w:rsidP="00E87315">
      <w:pPr>
        <w:rPr>
          <w:b/>
          <w:sz w:val="36"/>
          <w:szCs w:val="36"/>
        </w:rPr>
      </w:pPr>
    </w:p>
    <w:p w:rsidR="00E87315" w:rsidRDefault="00E87315" w:rsidP="00E87315">
      <w:pPr>
        <w:ind w:left="360" w:firstLine="0"/>
        <w:rPr>
          <w:sz w:val="24"/>
          <w:szCs w:val="24"/>
        </w:rPr>
      </w:pPr>
      <w:proofErr w:type="gramStart"/>
      <w:r w:rsidRPr="00E87315">
        <w:rPr>
          <w:sz w:val="24"/>
          <w:szCs w:val="24"/>
        </w:rPr>
        <w:t>To provide experience with current research and</w:t>
      </w:r>
      <w:r>
        <w:rPr>
          <w:sz w:val="24"/>
          <w:szCs w:val="24"/>
        </w:rPr>
        <w:t xml:space="preserve"> analysis</w:t>
      </w:r>
      <w:r w:rsidRPr="00E87315">
        <w:rPr>
          <w:sz w:val="24"/>
          <w:szCs w:val="24"/>
        </w:rPr>
        <w:t xml:space="preserve"> methods </w:t>
      </w:r>
      <w:r>
        <w:rPr>
          <w:sz w:val="24"/>
          <w:szCs w:val="24"/>
        </w:rPr>
        <w:t xml:space="preserve">and present it in a simple format </w:t>
      </w:r>
      <w:r w:rsidRPr="00E87315">
        <w:rPr>
          <w:sz w:val="24"/>
          <w:szCs w:val="24"/>
        </w:rPr>
        <w:t>thro</w:t>
      </w:r>
      <w:r>
        <w:rPr>
          <w:sz w:val="24"/>
          <w:szCs w:val="24"/>
        </w:rPr>
        <w:t xml:space="preserve">ugh investigation of a computer </w:t>
      </w:r>
      <w:r w:rsidRPr="00E87315">
        <w:rPr>
          <w:sz w:val="24"/>
          <w:szCs w:val="24"/>
        </w:rPr>
        <w:t>science topic</w:t>
      </w:r>
      <w:r>
        <w:rPr>
          <w:sz w:val="24"/>
          <w:szCs w:val="24"/>
        </w:rPr>
        <w:t>.</w:t>
      </w:r>
      <w:proofErr w:type="gramEnd"/>
      <w:r w:rsidRPr="00E87315">
        <w:rPr>
          <w:sz w:val="24"/>
          <w:szCs w:val="24"/>
        </w:rPr>
        <w:cr/>
      </w:r>
    </w:p>
    <w:p w:rsidR="00E87315" w:rsidRDefault="00E87315" w:rsidP="00E87315">
      <w:pPr>
        <w:ind w:left="360" w:firstLine="0"/>
        <w:rPr>
          <w:b/>
          <w:sz w:val="36"/>
          <w:szCs w:val="36"/>
        </w:rPr>
      </w:pPr>
      <w:r w:rsidRPr="00E87315">
        <w:rPr>
          <w:b/>
          <w:sz w:val="36"/>
          <w:szCs w:val="36"/>
        </w:rPr>
        <w:t>Task</w:t>
      </w:r>
      <w:r>
        <w:rPr>
          <w:b/>
          <w:sz w:val="36"/>
          <w:szCs w:val="36"/>
        </w:rPr>
        <w:t>:</w:t>
      </w:r>
    </w:p>
    <w:p w:rsidR="00EA2C83" w:rsidRDefault="00EA2C83" w:rsidP="00E87315">
      <w:pPr>
        <w:ind w:left="360" w:firstLine="0"/>
        <w:rPr>
          <w:b/>
          <w:sz w:val="36"/>
          <w:szCs w:val="36"/>
        </w:rPr>
      </w:pPr>
    </w:p>
    <w:p w:rsidR="00E87315" w:rsidRDefault="00E87315" w:rsidP="00E87315">
      <w:pPr>
        <w:ind w:left="360" w:firstLine="0"/>
        <w:rPr>
          <w:sz w:val="24"/>
          <w:szCs w:val="24"/>
        </w:rPr>
      </w:pPr>
      <w:r>
        <w:rPr>
          <w:sz w:val="24"/>
          <w:szCs w:val="24"/>
        </w:rPr>
        <w:t xml:space="preserve">So far we have discussed and examined the impact that Bill Gates and Steve Jobs have had on our world. We will use the knowledge that we have gained through </w:t>
      </w:r>
      <w:r w:rsidR="00DD0FF9">
        <w:rPr>
          <w:sz w:val="24"/>
          <w:szCs w:val="24"/>
        </w:rPr>
        <w:t>research and discussion</w:t>
      </w:r>
      <w:r w:rsidR="00EA2C83">
        <w:rPr>
          <w:sz w:val="24"/>
          <w:szCs w:val="24"/>
        </w:rPr>
        <w:t xml:space="preserve"> to</w:t>
      </w:r>
      <w:r w:rsidR="00DD0FF9">
        <w:rPr>
          <w:sz w:val="24"/>
          <w:szCs w:val="24"/>
        </w:rPr>
        <w:t xml:space="preserve"> decide who you believe has had a larger impact on the world. You will come up with evidence that will support your stance and will provide your thoughts in a 1 page (single spaced) persuasive paper.</w:t>
      </w:r>
      <w:r w:rsidR="00EA2C83">
        <w:rPr>
          <w:sz w:val="24"/>
          <w:szCs w:val="24"/>
        </w:rPr>
        <w:t xml:space="preserve">  We will use a </w:t>
      </w:r>
      <w:proofErr w:type="spellStart"/>
      <w:r w:rsidR="00EA2C83">
        <w:rPr>
          <w:sz w:val="24"/>
          <w:szCs w:val="24"/>
        </w:rPr>
        <w:t>venn</w:t>
      </w:r>
      <w:proofErr w:type="spellEnd"/>
      <w:r w:rsidR="00EA2C83">
        <w:rPr>
          <w:sz w:val="24"/>
          <w:szCs w:val="24"/>
        </w:rPr>
        <w:t xml:space="preserve"> diagram to discuss some of the similarities and differences between these two tech icons to give each of you a better understanding of who these men where. </w:t>
      </w:r>
    </w:p>
    <w:p w:rsidR="00EA2C83" w:rsidRDefault="00EA2C83" w:rsidP="00E87315">
      <w:pPr>
        <w:ind w:left="360" w:firstLine="0"/>
        <w:rPr>
          <w:sz w:val="24"/>
          <w:szCs w:val="24"/>
        </w:rPr>
      </w:pPr>
    </w:p>
    <w:p w:rsidR="00EA2C83" w:rsidRDefault="00EA2C83" w:rsidP="00E87315">
      <w:pPr>
        <w:ind w:left="360" w:firstLine="0"/>
        <w:rPr>
          <w:b/>
          <w:sz w:val="36"/>
          <w:szCs w:val="36"/>
        </w:rPr>
      </w:pPr>
      <w:r w:rsidRPr="00EA2C83">
        <w:rPr>
          <w:b/>
          <w:sz w:val="36"/>
          <w:szCs w:val="36"/>
        </w:rPr>
        <w:t>Requirements</w:t>
      </w:r>
      <w:r>
        <w:rPr>
          <w:b/>
          <w:sz w:val="36"/>
          <w:szCs w:val="36"/>
        </w:rPr>
        <w:t>:</w:t>
      </w:r>
    </w:p>
    <w:p w:rsidR="00EA2C83" w:rsidRDefault="00EA2C83" w:rsidP="00E87315">
      <w:pPr>
        <w:ind w:left="360" w:firstLine="0"/>
        <w:rPr>
          <w:b/>
          <w:sz w:val="36"/>
          <w:szCs w:val="36"/>
        </w:rPr>
      </w:pPr>
    </w:p>
    <w:p w:rsidR="00EA2C83" w:rsidRDefault="00EA2C83" w:rsidP="00EA2C83">
      <w:pPr>
        <w:pStyle w:val="ListParagraph"/>
        <w:numPr>
          <w:ilvl w:val="0"/>
          <w:numId w:val="3"/>
        </w:numPr>
        <w:rPr>
          <w:sz w:val="24"/>
          <w:szCs w:val="24"/>
        </w:rPr>
      </w:pPr>
      <w:r>
        <w:rPr>
          <w:sz w:val="24"/>
          <w:szCs w:val="24"/>
        </w:rPr>
        <w:t>A cover page with the title you have chosen for your paper, your name, my name, the course name, and the date.</w:t>
      </w:r>
    </w:p>
    <w:p w:rsidR="00EA2C83" w:rsidRPr="00EA2C83" w:rsidRDefault="00EA2C83" w:rsidP="00EA2C83">
      <w:pPr>
        <w:pStyle w:val="ListParagraph"/>
        <w:numPr>
          <w:ilvl w:val="0"/>
          <w:numId w:val="3"/>
        </w:numPr>
        <w:rPr>
          <w:sz w:val="24"/>
          <w:szCs w:val="24"/>
        </w:rPr>
      </w:pPr>
      <w:r>
        <w:rPr>
          <w:sz w:val="24"/>
          <w:szCs w:val="24"/>
        </w:rPr>
        <w:t>A 1 page single spaced persuasive paper explaining why you feel Bill Gates or Steve Jobs had a larger impact on our world. You will decide on three points that you will use as evidence in your paper and will support these three points with an example.</w:t>
      </w:r>
    </w:p>
    <w:p w:rsidR="00EA2C83" w:rsidRPr="00EA2C83" w:rsidRDefault="00EA2C83" w:rsidP="00EA2C83">
      <w:pPr>
        <w:pStyle w:val="ListParagraph"/>
        <w:numPr>
          <w:ilvl w:val="0"/>
          <w:numId w:val="3"/>
        </w:numPr>
        <w:rPr>
          <w:sz w:val="24"/>
          <w:szCs w:val="24"/>
        </w:rPr>
      </w:pPr>
      <w:r>
        <w:rPr>
          <w:sz w:val="24"/>
          <w:szCs w:val="24"/>
        </w:rPr>
        <w:t>A bibliography (a sample will be given to you)</w:t>
      </w:r>
    </w:p>
    <w:p w:rsidR="00EA2C83" w:rsidRDefault="00EA2C83" w:rsidP="00E87315">
      <w:pPr>
        <w:ind w:left="360" w:firstLine="0"/>
        <w:rPr>
          <w:b/>
          <w:sz w:val="36"/>
          <w:szCs w:val="36"/>
        </w:rPr>
      </w:pPr>
    </w:p>
    <w:p w:rsidR="00EA2C83" w:rsidRDefault="00EA2C83" w:rsidP="00E87315">
      <w:pPr>
        <w:ind w:left="360" w:firstLine="0"/>
        <w:rPr>
          <w:b/>
          <w:sz w:val="36"/>
          <w:szCs w:val="36"/>
        </w:rPr>
      </w:pPr>
      <w:r>
        <w:rPr>
          <w:b/>
          <w:sz w:val="36"/>
          <w:szCs w:val="36"/>
        </w:rPr>
        <w:t>Due Date:</w:t>
      </w:r>
    </w:p>
    <w:p w:rsidR="00EA2C83" w:rsidRDefault="00EA2C83" w:rsidP="00E87315">
      <w:pPr>
        <w:ind w:left="360" w:firstLine="0"/>
        <w:rPr>
          <w:sz w:val="24"/>
          <w:szCs w:val="24"/>
        </w:rPr>
      </w:pPr>
    </w:p>
    <w:p w:rsidR="00EA2C83" w:rsidRPr="00EA2C83" w:rsidRDefault="00EA2C83" w:rsidP="00E87315">
      <w:pPr>
        <w:ind w:left="360" w:firstLine="0"/>
        <w:rPr>
          <w:sz w:val="24"/>
          <w:szCs w:val="24"/>
        </w:rPr>
      </w:pPr>
      <w:r>
        <w:rPr>
          <w:sz w:val="24"/>
          <w:szCs w:val="24"/>
        </w:rPr>
        <w:t xml:space="preserve">This paper must be completed and handed in on </w:t>
      </w:r>
      <w:r w:rsidR="00A104B0">
        <w:rPr>
          <w:sz w:val="24"/>
          <w:szCs w:val="24"/>
        </w:rPr>
        <w:t>Tuesday</w:t>
      </w:r>
      <w:r>
        <w:rPr>
          <w:sz w:val="24"/>
          <w:szCs w:val="24"/>
        </w:rPr>
        <w:t xml:space="preserve"> December</w:t>
      </w:r>
      <w:r w:rsidR="00A104B0">
        <w:rPr>
          <w:sz w:val="24"/>
          <w:szCs w:val="24"/>
        </w:rPr>
        <w:t xml:space="preserve"> 9th</w:t>
      </w:r>
      <w:r>
        <w:rPr>
          <w:sz w:val="24"/>
          <w:szCs w:val="24"/>
        </w:rPr>
        <w:t xml:space="preserve">, 2014. You will have </w:t>
      </w:r>
      <w:r w:rsidR="00A104B0">
        <w:rPr>
          <w:sz w:val="24"/>
          <w:szCs w:val="24"/>
        </w:rPr>
        <w:t>two</w:t>
      </w:r>
      <w:r>
        <w:rPr>
          <w:sz w:val="24"/>
          <w:szCs w:val="24"/>
        </w:rPr>
        <w:t xml:space="preserve"> class periods </w:t>
      </w:r>
      <w:r w:rsidR="00A104B0">
        <w:rPr>
          <w:sz w:val="24"/>
          <w:szCs w:val="24"/>
        </w:rPr>
        <w:t>to work on this.</w:t>
      </w:r>
    </w:p>
    <w:p w:rsidR="00E87315" w:rsidRPr="00E87315" w:rsidRDefault="00E87315" w:rsidP="00E87315">
      <w:pPr>
        <w:rPr>
          <w:sz w:val="24"/>
          <w:szCs w:val="24"/>
        </w:rPr>
      </w:pPr>
    </w:p>
    <w:p w:rsidR="00E87315" w:rsidRDefault="00E87315" w:rsidP="00E87315">
      <w:pPr>
        <w:rPr>
          <w:b/>
          <w:sz w:val="36"/>
          <w:szCs w:val="36"/>
        </w:rPr>
      </w:pPr>
    </w:p>
    <w:p w:rsidR="00E87315" w:rsidRDefault="00E87315">
      <w:pPr>
        <w:rPr>
          <w:b/>
          <w:sz w:val="36"/>
          <w:szCs w:val="36"/>
        </w:rPr>
      </w:pPr>
    </w:p>
    <w:p w:rsidR="00E87315" w:rsidRDefault="00E87315">
      <w:pPr>
        <w:rPr>
          <w:b/>
          <w:sz w:val="36"/>
          <w:szCs w:val="36"/>
        </w:rPr>
      </w:pPr>
    </w:p>
    <w:p w:rsidR="00E87315" w:rsidRDefault="00E87315" w:rsidP="00A104B0">
      <w:pPr>
        <w:ind w:left="0" w:firstLine="0"/>
        <w:rPr>
          <w:b/>
          <w:sz w:val="36"/>
          <w:szCs w:val="36"/>
        </w:rPr>
      </w:pPr>
    </w:p>
    <w:p w:rsidR="00AE33BC" w:rsidRDefault="00E87315">
      <w:pPr>
        <w:rPr>
          <w:b/>
          <w:sz w:val="28"/>
          <w:szCs w:val="28"/>
        </w:rPr>
      </w:pPr>
      <w:r>
        <w:rPr>
          <w:b/>
          <w:sz w:val="36"/>
          <w:szCs w:val="36"/>
        </w:rPr>
        <w:t>COMP. SCI. Influence on T</w:t>
      </w:r>
      <w:r w:rsidR="00B95DA0">
        <w:rPr>
          <w:b/>
          <w:sz w:val="36"/>
          <w:szCs w:val="36"/>
        </w:rPr>
        <w:t>echnology</w:t>
      </w:r>
      <w:r w:rsidR="00217243">
        <w:rPr>
          <w:b/>
          <w:sz w:val="36"/>
          <w:szCs w:val="36"/>
        </w:rPr>
        <w:t xml:space="preserve">   (Persuasive P</w:t>
      </w:r>
      <w:r w:rsidR="00B95DA0">
        <w:rPr>
          <w:b/>
          <w:sz w:val="36"/>
          <w:szCs w:val="36"/>
        </w:rPr>
        <w:t>aper</w:t>
      </w:r>
      <w:r w:rsidR="00217243">
        <w:rPr>
          <w:b/>
          <w:sz w:val="36"/>
          <w:szCs w:val="36"/>
        </w:rPr>
        <w:t>)</w:t>
      </w:r>
      <w:r w:rsidR="00C72D40">
        <w:rPr>
          <w:b/>
          <w:sz w:val="36"/>
          <w:szCs w:val="36"/>
        </w:rPr>
        <w:t xml:space="preserve">     Name</w:t>
      </w:r>
      <w:r w:rsidR="00136E43">
        <w:rPr>
          <w:b/>
          <w:sz w:val="36"/>
          <w:szCs w:val="36"/>
        </w:rPr>
        <w:t xml:space="preserve"> _____________________</w:t>
      </w:r>
    </w:p>
    <w:tbl>
      <w:tblPr>
        <w:tblW w:w="145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1868"/>
        <w:gridCol w:w="2848"/>
        <w:gridCol w:w="2160"/>
        <w:gridCol w:w="3240"/>
        <w:gridCol w:w="3510"/>
      </w:tblGrid>
      <w:tr w:rsidR="00CA6D76" w:rsidRPr="00741B3C" w:rsidTr="00CA6D76">
        <w:trPr>
          <w:cantSplit/>
          <w:trHeight w:val="845"/>
        </w:trPr>
        <w:tc>
          <w:tcPr>
            <w:tcW w:w="939" w:type="dxa"/>
            <w:shd w:val="clear" w:color="auto" w:fill="BFBFBF" w:themeFill="background1" w:themeFillShade="BF"/>
            <w:textDirection w:val="btLr"/>
          </w:tcPr>
          <w:p w:rsidR="00CA6D76" w:rsidRPr="00741B3C" w:rsidRDefault="00CA6D76" w:rsidP="00AE33BC">
            <w:pPr>
              <w:ind w:left="113" w:right="113" w:firstLine="0"/>
              <w:rPr>
                <w:sz w:val="28"/>
                <w:szCs w:val="28"/>
              </w:rPr>
            </w:pPr>
          </w:p>
        </w:tc>
        <w:tc>
          <w:tcPr>
            <w:tcW w:w="1868" w:type="dxa"/>
            <w:shd w:val="clear" w:color="auto" w:fill="BFBFBF" w:themeFill="background1" w:themeFillShade="BF"/>
          </w:tcPr>
          <w:p w:rsidR="00CA6D76" w:rsidRPr="00741B3C" w:rsidRDefault="00CA6D76">
            <w:pPr>
              <w:ind w:left="0" w:firstLine="0"/>
              <w:rPr>
                <w:sz w:val="24"/>
                <w:szCs w:val="24"/>
              </w:rPr>
            </w:pPr>
          </w:p>
        </w:tc>
        <w:tc>
          <w:tcPr>
            <w:tcW w:w="2848" w:type="dxa"/>
            <w:shd w:val="clear" w:color="auto" w:fill="BFBFBF" w:themeFill="background1" w:themeFillShade="BF"/>
          </w:tcPr>
          <w:p w:rsidR="00CA6D76" w:rsidRPr="00BB7355" w:rsidRDefault="00CA6D76" w:rsidP="004C0391">
            <w:pPr>
              <w:ind w:left="0" w:firstLine="0"/>
              <w:rPr>
                <w:sz w:val="32"/>
                <w:szCs w:val="32"/>
              </w:rPr>
            </w:pPr>
            <w:r>
              <w:rPr>
                <w:b/>
              </w:rPr>
              <w:t xml:space="preserve">Fully meeting expectations, </w:t>
            </w:r>
            <w:r w:rsidR="00E35D01">
              <w:rPr>
                <w:b/>
              </w:rPr>
              <w:t xml:space="preserve">with enriched understanding </w:t>
            </w:r>
          </w:p>
        </w:tc>
        <w:tc>
          <w:tcPr>
            <w:tcW w:w="2160" w:type="dxa"/>
            <w:shd w:val="clear" w:color="auto" w:fill="BFBFBF" w:themeFill="background1" w:themeFillShade="BF"/>
          </w:tcPr>
          <w:p w:rsidR="00CA6D76" w:rsidRPr="00BB7355" w:rsidRDefault="00CA6D76" w:rsidP="004C0391">
            <w:pPr>
              <w:ind w:left="0" w:firstLine="0"/>
              <w:rPr>
                <w:sz w:val="32"/>
                <w:szCs w:val="32"/>
              </w:rPr>
            </w:pPr>
            <w:r>
              <w:rPr>
                <w:b/>
              </w:rPr>
              <w:t>Fully meeti</w:t>
            </w:r>
            <w:r w:rsidR="00E35D01">
              <w:rPr>
                <w:b/>
              </w:rPr>
              <w:t xml:space="preserve">ng grade level expectations </w:t>
            </w:r>
          </w:p>
        </w:tc>
        <w:tc>
          <w:tcPr>
            <w:tcW w:w="3240" w:type="dxa"/>
            <w:shd w:val="clear" w:color="auto" w:fill="BFBFBF" w:themeFill="background1" w:themeFillShade="BF"/>
          </w:tcPr>
          <w:p w:rsidR="00CA6D76" w:rsidRPr="00BB7355" w:rsidRDefault="00CA6D76" w:rsidP="004C0391">
            <w:pPr>
              <w:ind w:left="0" w:firstLine="0"/>
              <w:rPr>
                <w:sz w:val="32"/>
                <w:szCs w:val="32"/>
              </w:rPr>
            </w:pPr>
            <w:r>
              <w:rPr>
                <w:b/>
              </w:rPr>
              <w:t>Mostly meeti</w:t>
            </w:r>
            <w:r w:rsidR="00E35D01">
              <w:rPr>
                <w:b/>
              </w:rPr>
              <w:t xml:space="preserve">ng grade level expectations </w:t>
            </w:r>
          </w:p>
        </w:tc>
        <w:tc>
          <w:tcPr>
            <w:tcW w:w="3510" w:type="dxa"/>
            <w:shd w:val="clear" w:color="auto" w:fill="BFBFBF" w:themeFill="background1" w:themeFillShade="BF"/>
          </w:tcPr>
          <w:p w:rsidR="00CA6D76" w:rsidRPr="00521A71" w:rsidRDefault="00CA6D76" w:rsidP="004C0391">
            <w:pPr>
              <w:ind w:left="0" w:firstLine="0"/>
              <w:rPr>
                <w:b/>
              </w:rPr>
            </w:pPr>
            <w:r>
              <w:rPr>
                <w:b/>
              </w:rPr>
              <w:t>Not yet meeti</w:t>
            </w:r>
            <w:r w:rsidR="00E35D01">
              <w:rPr>
                <w:b/>
              </w:rPr>
              <w:t xml:space="preserve">ng grade level expectations </w:t>
            </w:r>
          </w:p>
        </w:tc>
      </w:tr>
      <w:tr w:rsidR="00CA6D76" w:rsidRPr="00741B3C" w:rsidTr="00CA6D76">
        <w:trPr>
          <w:cantSplit/>
          <w:trHeight w:val="1160"/>
        </w:trPr>
        <w:tc>
          <w:tcPr>
            <w:tcW w:w="939" w:type="dxa"/>
            <w:vMerge w:val="restart"/>
            <w:shd w:val="clear" w:color="auto" w:fill="BFBFBF" w:themeFill="background1" w:themeFillShade="BF"/>
            <w:textDirection w:val="btLr"/>
          </w:tcPr>
          <w:p w:rsidR="00CA6D76" w:rsidRPr="00741B3C" w:rsidRDefault="00E35D01" w:rsidP="00C72D40">
            <w:pPr>
              <w:ind w:left="113" w:right="113" w:firstLine="0"/>
              <w:jc w:val="center"/>
              <w:rPr>
                <w:sz w:val="28"/>
                <w:szCs w:val="28"/>
              </w:rPr>
            </w:pPr>
            <w:r>
              <w:rPr>
                <w:sz w:val="28"/>
                <w:szCs w:val="28"/>
              </w:rPr>
              <w:t>Language Choice and Techniques /</w:t>
            </w:r>
            <w:r w:rsidR="00CA6D76" w:rsidRPr="00741B3C">
              <w:rPr>
                <w:sz w:val="28"/>
                <w:szCs w:val="28"/>
              </w:rPr>
              <w:t>Message/Meaning</w:t>
            </w: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Central, strong message</w:t>
            </w:r>
          </w:p>
          <w:p w:rsidR="00CA6D76" w:rsidRPr="004E3818" w:rsidRDefault="00CA6D76" w:rsidP="00531A1C">
            <w:pPr>
              <w:ind w:left="0" w:firstLine="0"/>
              <w:rPr>
                <w:b/>
              </w:rPr>
            </w:pPr>
          </w:p>
        </w:tc>
        <w:tc>
          <w:tcPr>
            <w:tcW w:w="2848" w:type="dxa"/>
          </w:tcPr>
          <w:p w:rsidR="00CA6D76" w:rsidRPr="00A4637A" w:rsidRDefault="00CA6D76" w:rsidP="00A4637A">
            <w:pPr>
              <w:ind w:left="0" w:firstLine="0"/>
            </w:pPr>
            <w:r w:rsidRPr="00A4637A">
              <w:t>Your message is clearly on one topic with a message that resonates with the audience.</w:t>
            </w:r>
          </w:p>
        </w:tc>
        <w:tc>
          <w:tcPr>
            <w:tcW w:w="2160" w:type="dxa"/>
            <w:shd w:val="clear" w:color="auto" w:fill="D9D9D9" w:themeFill="background1" w:themeFillShade="D9"/>
          </w:tcPr>
          <w:p w:rsidR="00CA6D76" w:rsidRPr="00A4637A" w:rsidRDefault="00CA6D76" w:rsidP="007516E3">
            <w:pPr>
              <w:ind w:left="0" w:firstLine="0"/>
            </w:pPr>
            <w:r w:rsidRPr="00A4637A">
              <w:t>You independently represent a clear central message.</w:t>
            </w:r>
          </w:p>
        </w:tc>
        <w:tc>
          <w:tcPr>
            <w:tcW w:w="3240" w:type="dxa"/>
          </w:tcPr>
          <w:p w:rsidR="00CA6D76" w:rsidRPr="00A4637A" w:rsidRDefault="00CA6D76" w:rsidP="007516E3">
            <w:pPr>
              <w:ind w:left="0" w:firstLine="0"/>
            </w:pPr>
            <w:r w:rsidRPr="00A4637A">
              <w:t xml:space="preserve"> With help your message is mostly clear and on topic.</w:t>
            </w:r>
            <w:r>
              <w:t xml:space="preserve"> Spend time in the pre-writing stage, developing your focus fully.</w:t>
            </w:r>
          </w:p>
        </w:tc>
        <w:tc>
          <w:tcPr>
            <w:tcW w:w="3510" w:type="dxa"/>
          </w:tcPr>
          <w:p w:rsidR="00CA6D76" w:rsidRPr="00A4637A" w:rsidRDefault="00CA6D76" w:rsidP="007516E3">
            <w:pPr>
              <w:ind w:left="0" w:firstLine="0"/>
            </w:pPr>
            <w:r w:rsidRPr="00A4637A">
              <w:t xml:space="preserve">Even with help you struggle to present a message that is clear and on topic. Always keep your main idea in mind and build onto it.  </w:t>
            </w:r>
            <w:r>
              <w:t>Your pre-writing should focus on this.</w:t>
            </w:r>
          </w:p>
        </w:tc>
      </w:tr>
      <w:tr w:rsidR="00CA6D76" w:rsidRPr="00741B3C" w:rsidTr="00CA6D76">
        <w:trPr>
          <w:cantSplit/>
          <w:trHeight w:val="1160"/>
        </w:trPr>
        <w:tc>
          <w:tcPr>
            <w:tcW w:w="939" w:type="dxa"/>
            <w:vMerge/>
            <w:shd w:val="clear" w:color="auto" w:fill="BFBFBF" w:themeFill="background1" w:themeFillShade="BF"/>
            <w:textDirection w:val="btLr"/>
          </w:tcPr>
          <w:p w:rsidR="00CA6D76" w:rsidRPr="00741B3C" w:rsidRDefault="00CA6D76" w:rsidP="00C72D40">
            <w:pPr>
              <w:ind w:left="113" w:right="113" w:firstLine="0"/>
              <w:jc w:val="center"/>
              <w:rPr>
                <w:sz w:val="28"/>
                <w:szCs w:val="28"/>
              </w:rPr>
            </w:pP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 xml:space="preserve">Logical </w:t>
            </w:r>
            <w:r>
              <w:rPr>
                <w:b/>
              </w:rPr>
              <w:t>details</w:t>
            </w:r>
            <w:r w:rsidRPr="004E3818">
              <w:rPr>
                <w:b/>
              </w:rPr>
              <w:t xml:space="preserve"> to support message</w:t>
            </w:r>
          </w:p>
          <w:p w:rsidR="00CA6D76" w:rsidRPr="004E3818" w:rsidRDefault="00CA6D76">
            <w:pPr>
              <w:ind w:left="0" w:firstLine="0"/>
              <w:rPr>
                <w:b/>
              </w:rPr>
            </w:pPr>
          </w:p>
        </w:tc>
        <w:tc>
          <w:tcPr>
            <w:tcW w:w="2848" w:type="dxa"/>
          </w:tcPr>
          <w:p w:rsidR="00CA6D76" w:rsidRPr="00A4637A" w:rsidRDefault="00CA6D76" w:rsidP="007429FB">
            <w:pPr>
              <w:ind w:left="0" w:firstLine="0"/>
            </w:pPr>
            <w:r w:rsidRPr="00A4637A">
              <w:t xml:space="preserve">You intuitively support your message with numerous logical </w:t>
            </w:r>
            <w:r>
              <w:t>and insightful details</w:t>
            </w:r>
            <w:r w:rsidRPr="00A4637A">
              <w:t>.</w:t>
            </w:r>
          </w:p>
        </w:tc>
        <w:tc>
          <w:tcPr>
            <w:tcW w:w="2160" w:type="dxa"/>
            <w:shd w:val="clear" w:color="auto" w:fill="D9D9D9" w:themeFill="background1" w:themeFillShade="D9"/>
          </w:tcPr>
          <w:p w:rsidR="00CA6D76" w:rsidRPr="00A4637A" w:rsidRDefault="00CA6D76" w:rsidP="007429FB">
            <w:pPr>
              <w:ind w:left="0" w:firstLine="0"/>
            </w:pPr>
            <w:r w:rsidRPr="00A4637A">
              <w:t xml:space="preserve">You support </w:t>
            </w:r>
            <w:r>
              <w:t>your message with logical details</w:t>
            </w:r>
            <w:r w:rsidRPr="00A4637A">
              <w:t>.</w:t>
            </w:r>
          </w:p>
        </w:tc>
        <w:tc>
          <w:tcPr>
            <w:tcW w:w="3240" w:type="dxa"/>
          </w:tcPr>
          <w:p w:rsidR="00CA6D76" w:rsidRPr="00A4637A" w:rsidRDefault="00CA6D76" w:rsidP="00D45126">
            <w:pPr>
              <w:ind w:left="0" w:firstLine="0"/>
            </w:pPr>
            <w:r>
              <w:t>With help you use some logical details</w:t>
            </w:r>
            <w:r w:rsidRPr="00A4637A">
              <w:t xml:space="preserve"> to support your message.</w:t>
            </w:r>
            <w:r>
              <w:t xml:space="preserve"> Once you decide on your message, how can you add details to support it?</w:t>
            </w:r>
          </w:p>
        </w:tc>
        <w:tc>
          <w:tcPr>
            <w:tcW w:w="3510" w:type="dxa"/>
          </w:tcPr>
          <w:p w:rsidR="00CA6D76" w:rsidRPr="00A4637A" w:rsidRDefault="00CA6D76" w:rsidP="009F0D5E">
            <w:pPr>
              <w:ind w:left="0" w:firstLine="0"/>
            </w:pPr>
            <w:r w:rsidRPr="00A4637A">
              <w:t>With much help you support</w:t>
            </w:r>
            <w:r>
              <w:t xml:space="preserve"> your message with a few details</w:t>
            </w:r>
            <w:r w:rsidRPr="00A4637A">
              <w:t xml:space="preserve">.  Think about how you can prove your point using </w:t>
            </w:r>
            <w:r>
              <w:t>images, details and examples</w:t>
            </w:r>
            <w:r w:rsidRPr="00A4637A">
              <w:t xml:space="preserve"> from other sources.</w:t>
            </w:r>
          </w:p>
        </w:tc>
      </w:tr>
      <w:tr w:rsidR="00CA6D76" w:rsidRPr="00741B3C" w:rsidTr="00CA6D76">
        <w:trPr>
          <w:cantSplit/>
          <w:trHeight w:val="1160"/>
        </w:trPr>
        <w:tc>
          <w:tcPr>
            <w:tcW w:w="939" w:type="dxa"/>
            <w:vMerge/>
            <w:shd w:val="clear" w:color="auto" w:fill="BFBFBF" w:themeFill="background1" w:themeFillShade="BF"/>
            <w:textDirection w:val="btLr"/>
          </w:tcPr>
          <w:p w:rsidR="00CA6D76" w:rsidRPr="00741B3C" w:rsidRDefault="00CA6D76" w:rsidP="00C72D40">
            <w:pPr>
              <w:ind w:left="113" w:right="113" w:firstLine="0"/>
              <w:jc w:val="center"/>
              <w:rPr>
                <w:sz w:val="28"/>
                <w:szCs w:val="28"/>
              </w:rPr>
            </w:pP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Style and voice appropriate to audience and purpose</w:t>
            </w:r>
          </w:p>
          <w:p w:rsidR="00CA6D76" w:rsidRPr="004E3818" w:rsidRDefault="00CA6D76">
            <w:pPr>
              <w:ind w:left="0" w:firstLine="0"/>
              <w:rPr>
                <w:b/>
              </w:rPr>
            </w:pPr>
          </w:p>
        </w:tc>
        <w:tc>
          <w:tcPr>
            <w:tcW w:w="2848" w:type="dxa"/>
          </w:tcPr>
          <w:p w:rsidR="00CA6D76" w:rsidRPr="00A4637A" w:rsidRDefault="00CA6D76" w:rsidP="00A4637A">
            <w:pPr>
              <w:ind w:left="0" w:firstLine="0"/>
            </w:pPr>
            <w:r w:rsidRPr="00A4637A">
              <w:t>The style and voice of your representation resonate with your intended audience and purpose.</w:t>
            </w:r>
            <w:r>
              <w:t xml:space="preserve"> You are willing to take some risks. </w:t>
            </w:r>
          </w:p>
        </w:tc>
        <w:tc>
          <w:tcPr>
            <w:tcW w:w="2160" w:type="dxa"/>
            <w:shd w:val="clear" w:color="auto" w:fill="D9D9D9" w:themeFill="background1" w:themeFillShade="D9"/>
          </w:tcPr>
          <w:p w:rsidR="00CA6D76" w:rsidRPr="00A4637A" w:rsidRDefault="00CA6D76" w:rsidP="00D45126">
            <w:pPr>
              <w:ind w:left="0" w:firstLine="0"/>
            </w:pPr>
            <w:r w:rsidRPr="00A4637A">
              <w:t>The style and voice of your representation suit your intended audience and purpose.</w:t>
            </w:r>
          </w:p>
        </w:tc>
        <w:tc>
          <w:tcPr>
            <w:tcW w:w="3240" w:type="dxa"/>
          </w:tcPr>
          <w:p w:rsidR="00CA6D76" w:rsidRPr="00A4637A" w:rsidRDefault="00CA6D76" w:rsidP="00A4637A">
            <w:pPr>
              <w:ind w:left="0" w:firstLine="0"/>
            </w:pPr>
            <w:r w:rsidRPr="00A4637A">
              <w:t xml:space="preserve">With help you create </w:t>
            </w:r>
            <w:r>
              <w:t>a representation</w:t>
            </w:r>
            <w:r w:rsidRPr="00A4637A">
              <w:t xml:space="preserve"> with a style and voice that suit your intended audience and purpose.</w:t>
            </w:r>
            <w:r>
              <w:t xml:space="preserve"> Be sure you are clear about why you are creating the representation.</w:t>
            </w:r>
          </w:p>
        </w:tc>
        <w:tc>
          <w:tcPr>
            <w:tcW w:w="3510" w:type="dxa"/>
          </w:tcPr>
          <w:p w:rsidR="00CA6D76" w:rsidRPr="00A4637A" w:rsidRDefault="00CA6D76" w:rsidP="009F0D5E">
            <w:pPr>
              <w:ind w:left="0" w:firstLine="0"/>
            </w:pPr>
            <w:r>
              <w:t>You are having trouble creating</w:t>
            </w:r>
            <w:r w:rsidRPr="00A4637A">
              <w:t xml:space="preserve"> </w:t>
            </w:r>
            <w:r>
              <w:t>a representation</w:t>
            </w:r>
            <w:r w:rsidRPr="00A4637A">
              <w:t xml:space="preserve"> with a style and voice that suit</w:t>
            </w:r>
            <w:r>
              <w:t>s</w:t>
            </w:r>
            <w:r w:rsidRPr="00A4637A">
              <w:t xml:space="preserve"> your intended audience and purpose.  </w:t>
            </w:r>
            <w:r>
              <w:t>As you work on your representation, check with others to be sure it is making sense</w:t>
            </w:r>
            <w:r w:rsidRPr="00A4637A">
              <w:t>.</w:t>
            </w:r>
          </w:p>
        </w:tc>
      </w:tr>
      <w:tr w:rsidR="00CA6D76" w:rsidRPr="00741B3C" w:rsidTr="00CA6D76">
        <w:trPr>
          <w:cantSplit/>
          <w:trHeight w:val="1385"/>
        </w:trPr>
        <w:tc>
          <w:tcPr>
            <w:tcW w:w="939" w:type="dxa"/>
            <w:vMerge/>
            <w:shd w:val="clear" w:color="auto" w:fill="BFBFBF" w:themeFill="background1" w:themeFillShade="BF"/>
            <w:textDirection w:val="btLr"/>
          </w:tcPr>
          <w:p w:rsidR="00CA6D76" w:rsidRPr="00741B3C" w:rsidRDefault="00CA6D76" w:rsidP="00AE33BC">
            <w:pPr>
              <w:ind w:left="113" w:right="113" w:firstLine="0"/>
              <w:jc w:val="center"/>
              <w:rPr>
                <w:sz w:val="28"/>
                <w:szCs w:val="28"/>
              </w:rPr>
            </w:pPr>
          </w:p>
        </w:tc>
        <w:tc>
          <w:tcPr>
            <w:tcW w:w="1868" w:type="dxa"/>
            <w:shd w:val="clear" w:color="auto" w:fill="D9D9D9" w:themeFill="background1" w:themeFillShade="D9"/>
          </w:tcPr>
          <w:p w:rsidR="00CA6D76" w:rsidRPr="004E3818" w:rsidRDefault="00CA6D76" w:rsidP="00531A1C">
            <w:pPr>
              <w:ind w:left="0" w:firstLine="0"/>
              <w:rPr>
                <w:b/>
              </w:rPr>
            </w:pPr>
            <w:r>
              <w:rPr>
                <w:b/>
              </w:rPr>
              <w:t>Persuasive techniques</w:t>
            </w:r>
          </w:p>
        </w:tc>
        <w:tc>
          <w:tcPr>
            <w:tcW w:w="2848" w:type="dxa"/>
          </w:tcPr>
          <w:p w:rsidR="00CA6D76" w:rsidRPr="003C6C1F" w:rsidRDefault="00CA6D76" w:rsidP="009F041F">
            <w:pPr>
              <w:ind w:left="0" w:firstLine="0"/>
            </w:pPr>
            <w:r>
              <w:t>You use organization and language cues and convention with creativity and confidence to persuade your audience of your point of view. Your details are compelling and convincing. You understand persuasive techniques fully.</w:t>
            </w:r>
          </w:p>
        </w:tc>
        <w:tc>
          <w:tcPr>
            <w:tcW w:w="2160" w:type="dxa"/>
            <w:shd w:val="clear" w:color="auto" w:fill="D9D9D9" w:themeFill="background1" w:themeFillShade="D9"/>
          </w:tcPr>
          <w:p w:rsidR="00CA6D76" w:rsidRPr="003C6C1F" w:rsidRDefault="00CA6D76" w:rsidP="009F041F">
            <w:pPr>
              <w:ind w:left="0" w:firstLine="0"/>
            </w:pPr>
            <w:r>
              <w:t>When appropriate, you use organization and language cues and conventions to persuade your audience of your point of view. Your message is engaging and convincing.</w:t>
            </w:r>
          </w:p>
        </w:tc>
        <w:tc>
          <w:tcPr>
            <w:tcW w:w="3240" w:type="dxa"/>
          </w:tcPr>
          <w:p w:rsidR="00CA6D76" w:rsidRDefault="00CA6D76" w:rsidP="003C6C1F">
            <w:pPr>
              <w:ind w:left="0" w:firstLine="0"/>
            </w:pPr>
            <w:r>
              <w:t>With help, you can be persuasive in parts of your representation. Continue to develop your message so all parts of the representation support your point of view. How can we increase our ability to bring others to our point of view? Look at examples for more ideas.</w:t>
            </w:r>
          </w:p>
        </w:tc>
        <w:tc>
          <w:tcPr>
            <w:tcW w:w="3510" w:type="dxa"/>
          </w:tcPr>
          <w:p w:rsidR="00CA6D76" w:rsidRDefault="00CA6D76" w:rsidP="00597C28">
            <w:pPr>
              <w:ind w:left="0" w:firstLine="0"/>
            </w:pPr>
            <w:r>
              <w:t>You are having trouble using persuasive techniques in your representations. How do we persuade others to see our point of view? How do we organize our ideas to lead our audience where we want them to go? What visual and oral language can we use?</w:t>
            </w:r>
          </w:p>
        </w:tc>
      </w:tr>
    </w:tbl>
    <w:p w:rsidR="00AE33BC" w:rsidRDefault="00AE33BC">
      <w:pPr>
        <w:rPr>
          <w:b/>
          <w:sz w:val="28"/>
          <w:szCs w:val="28"/>
        </w:rPr>
      </w:pPr>
    </w:p>
    <w:p w:rsidR="0065017D" w:rsidRPr="00AE33BC" w:rsidRDefault="0065017D">
      <w:pPr>
        <w:rPr>
          <w:b/>
          <w:sz w:val="28"/>
          <w:szCs w:val="28"/>
        </w:rPr>
      </w:pPr>
      <w:r>
        <w:rPr>
          <w:b/>
          <w:sz w:val="28"/>
          <w:szCs w:val="28"/>
        </w:rPr>
        <w:t>Feedback:</w:t>
      </w:r>
    </w:p>
    <w:sectPr w:rsidR="0065017D" w:rsidRPr="00AE33BC" w:rsidSect="007516E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278" w:rsidRDefault="005F3278" w:rsidP="00741B3C">
      <w:r>
        <w:separator/>
      </w:r>
    </w:p>
  </w:endnote>
  <w:endnote w:type="continuationSeparator" w:id="0">
    <w:p w:rsidR="005F3278" w:rsidRDefault="005F3278" w:rsidP="00741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278" w:rsidRDefault="005F3278" w:rsidP="00741B3C">
      <w:r>
        <w:separator/>
      </w:r>
    </w:p>
  </w:footnote>
  <w:footnote w:type="continuationSeparator" w:id="0">
    <w:p w:rsidR="005F3278" w:rsidRDefault="005F3278" w:rsidP="00741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417A"/>
    <w:multiLevelType w:val="hybridMultilevel"/>
    <w:tmpl w:val="9082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A4506F"/>
    <w:multiLevelType w:val="hybridMultilevel"/>
    <w:tmpl w:val="EDAEE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A585F"/>
    <w:multiLevelType w:val="hybridMultilevel"/>
    <w:tmpl w:val="38BAB0F4"/>
    <w:lvl w:ilvl="0" w:tplc="2A64CB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3BC"/>
    <w:rsid w:val="00035EAE"/>
    <w:rsid w:val="0008021B"/>
    <w:rsid w:val="000C00AB"/>
    <w:rsid w:val="001311F7"/>
    <w:rsid w:val="00136E43"/>
    <w:rsid w:val="00194F52"/>
    <w:rsid w:val="001A4AB3"/>
    <w:rsid w:val="001D23F4"/>
    <w:rsid w:val="001F17B0"/>
    <w:rsid w:val="002043F6"/>
    <w:rsid w:val="00217243"/>
    <w:rsid w:val="00264D61"/>
    <w:rsid w:val="0031129F"/>
    <w:rsid w:val="003C4B4F"/>
    <w:rsid w:val="003C6C1F"/>
    <w:rsid w:val="003E3DC4"/>
    <w:rsid w:val="00445AE5"/>
    <w:rsid w:val="004C5052"/>
    <w:rsid w:val="004E31E1"/>
    <w:rsid w:val="004E3818"/>
    <w:rsid w:val="00531A1C"/>
    <w:rsid w:val="00561F1B"/>
    <w:rsid w:val="00597C28"/>
    <w:rsid w:val="005B39F8"/>
    <w:rsid w:val="005C609A"/>
    <w:rsid w:val="005D76F9"/>
    <w:rsid w:val="005F3278"/>
    <w:rsid w:val="00626240"/>
    <w:rsid w:val="0065017D"/>
    <w:rsid w:val="00681989"/>
    <w:rsid w:val="006F7C6F"/>
    <w:rsid w:val="00741B3C"/>
    <w:rsid w:val="007429FB"/>
    <w:rsid w:val="007516E3"/>
    <w:rsid w:val="007D1ADC"/>
    <w:rsid w:val="00861865"/>
    <w:rsid w:val="008C150C"/>
    <w:rsid w:val="00901750"/>
    <w:rsid w:val="009F041F"/>
    <w:rsid w:val="009F0D5E"/>
    <w:rsid w:val="00A104B0"/>
    <w:rsid w:val="00A4637A"/>
    <w:rsid w:val="00AB2DF4"/>
    <w:rsid w:val="00AB7381"/>
    <w:rsid w:val="00AE33BC"/>
    <w:rsid w:val="00B1598C"/>
    <w:rsid w:val="00B218A7"/>
    <w:rsid w:val="00B34608"/>
    <w:rsid w:val="00B730E0"/>
    <w:rsid w:val="00B95DA0"/>
    <w:rsid w:val="00BD69BA"/>
    <w:rsid w:val="00C55538"/>
    <w:rsid w:val="00C72D40"/>
    <w:rsid w:val="00C90DEC"/>
    <w:rsid w:val="00CA6D76"/>
    <w:rsid w:val="00D45126"/>
    <w:rsid w:val="00D7758B"/>
    <w:rsid w:val="00DD0FF9"/>
    <w:rsid w:val="00E240A3"/>
    <w:rsid w:val="00E265BB"/>
    <w:rsid w:val="00E35D01"/>
    <w:rsid w:val="00E75A69"/>
    <w:rsid w:val="00E87315"/>
    <w:rsid w:val="00EA2C83"/>
    <w:rsid w:val="00F16EA1"/>
    <w:rsid w:val="00F42EA6"/>
    <w:rsid w:val="00F7009E"/>
    <w:rsid w:val="00FA3B03"/>
    <w:rsid w:val="00FD49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D61"/>
    <w:rPr>
      <w:rFonts w:ascii="Tahoma" w:hAnsi="Tahoma" w:cs="Tahoma"/>
      <w:sz w:val="16"/>
      <w:szCs w:val="16"/>
    </w:rPr>
  </w:style>
  <w:style w:type="character" w:customStyle="1" w:styleId="BalloonTextChar">
    <w:name w:val="Balloon Text Char"/>
    <w:basedOn w:val="DefaultParagraphFont"/>
    <w:link w:val="BalloonText"/>
    <w:uiPriority w:val="99"/>
    <w:semiHidden/>
    <w:rsid w:val="00264D61"/>
    <w:rPr>
      <w:rFonts w:ascii="Tahoma" w:hAnsi="Tahoma" w:cs="Tahoma"/>
      <w:sz w:val="16"/>
      <w:szCs w:val="16"/>
    </w:rPr>
  </w:style>
  <w:style w:type="paragraph" w:styleId="ListParagraph">
    <w:name w:val="List Paragraph"/>
    <w:basedOn w:val="Normal"/>
    <w:uiPriority w:val="34"/>
    <w:qFormat/>
    <w:rsid w:val="00531A1C"/>
    <w:pPr>
      <w:spacing w:after="200" w:line="276" w:lineRule="auto"/>
      <w:ind w:firstLine="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741B3C"/>
    <w:pPr>
      <w:tabs>
        <w:tab w:val="center" w:pos="4680"/>
        <w:tab w:val="right" w:pos="9360"/>
      </w:tabs>
    </w:pPr>
  </w:style>
  <w:style w:type="character" w:customStyle="1" w:styleId="HeaderChar">
    <w:name w:val="Header Char"/>
    <w:basedOn w:val="DefaultParagraphFont"/>
    <w:link w:val="Header"/>
    <w:uiPriority w:val="99"/>
    <w:rsid w:val="00741B3C"/>
    <w:rPr>
      <w:sz w:val="22"/>
      <w:szCs w:val="22"/>
    </w:rPr>
  </w:style>
  <w:style w:type="paragraph" w:styleId="Footer">
    <w:name w:val="footer"/>
    <w:basedOn w:val="Normal"/>
    <w:link w:val="FooterChar"/>
    <w:uiPriority w:val="99"/>
    <w:unhideWhenUsed/>
    <w:rsid w:val="00741B3C"/>
    <w:pPr>
      <w:tabs>
        <w:tab w:val="center" w:pos="4680"/>
        <w:tab w:val="right" w:pos="9360"/>
      </w:tabs>
    </w:pPr>
  </w:style>
  <w:style w:type="character" w:customStyle="1" w:styleId="FooterChar">
    <w:name w:val="Footer Char"/>
    <w:basedOn w:val="DefaultParagraphFont"/>
    <w:link w:val="Footer"/>
    <w:uiPriority w:val="99"/>
    <w:rsid w:val="00741B3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D61"/>
    <w:rPr>
      <w:rFonts w:ascii="Tahoma" w:hAnsi="Tahoma" w:cs="Tahoma"/>
      <w:sz w:val="16"/>
      <w:szCs w:val="16"/>
    </w:rPr>
  </w:style>
  <w:style w:type="character" w:customStyle="1" w:styleId="BalloonTextChar">
    <w:name w:val="Balloon Text Char"/>
    <w:basedOn w:val="DefaultParagraphFont"/>
    <w:link w:val="BalloonText"/>
    <w:uiPriority w:val="99"/>
    <w:semiHidden/>
    <w:rsid w:val="00264D61"/>
    <w:rPr>
      <w:rFonts w:ascii="Tahoma" w:hAnsi="Tahoma" w:cs="Tahoma"/>
      <w:sz w:val="16"/>
      <w:szCs w:val="16"/>
    </w:rPr>
  </w:style>
  <w:style w:type="paragraph" w:styleId="ListParagraph">
    <w:name w:val="List Paragraph"/>
    <w:basedOn w:val="Normal"/>
    <w:uiPriority w:val="34"/>
    <w:qFormat/>
    <w:rsid w:val="00531A1C"/>
    <w:pPr>
      <w:spacing w:after="200" w:line="276" w:lineRule="auto"/>
      <w:ind w:firstLine="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741B3C"/>
    <w:pPr>
      <w:tabs>
        <w:tab w:val="center" w:pos="4680"/>
        <w:tab w:val="right" w:pos="9360"/>
      </w:tabs>
    </w:pPr>
  </w:style>
  <w:style w:type="character" w:customStyle="1" w:styleId="HeaderChar">
    <w:name w:val="Header Char"/>
    <w:basedOn w:val="DefaultParagraphFont"/>
    <w:link w:val="Header"/>
    <w:uiPriority w:val="99"/>
    <w:rsid w:val="00741B3C"/>
    <w:rPr>
      <w:sz w:val="22"/>
      <w:szCs w:val="22"/>
    </w:rPr>
  </w:style>
  <w:style w:type="paragraph" w:styleId="Footer">
    <w:name w:val="footer"/>
    <w:basedOn w:val="Normal"/>
    <w:link w:val="FooterChar"/>
    <w:uiPriority w:val="99"/>
    <w:unhideWhenUsed/>
    <w:rsid w:val="00741B3C"/>
    <w:pPr>
      <w:tabs>
        <w:tab w:val="center" w:pos="4680"/>
        <w:tab w:val="right" w:pos="9360"/>
      </w:tabs>
    </w:pPr>
  </w:style>
  <w:style w:type="character" w:customStyle="1" w:styleId="FooterChar">
    <w:name w:val="Footer Char"/>
    <w:basedOn w:val="DefaultParagraphFont"/>
    <w:link w:val="Footer"/>
    <w:uiPriority w:val="99"/>
    <w:rsid w:val="00741B3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55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149BF-8412-40E4-8EAA-158051BD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Admin</cp:lastModifiedBy>
  <cp:revision>2</cp:revision>
  <cp:lastPrinted>2010-09-20T19:14:00Z</cp:lastPrinted>
  <dcterms:created xsi:type="dcterms:W3CDTF">2014-12-05T16:47:00Z</dcterms:created>
  <dcterms:modified xsi:type="dcterms:W3CDTF">2014-12-05T16:47:00Z</dcterms:modified>
</cp:coreProperties>
</file>